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A7A" w:rsidRDefault="007E4A7A" w:rsidP="007E4A7A">
      <w:pPr>
        <w:spacing w:before="270" w:after="135" w:line="390" w:lineRule="atLeast"/>
        <w:jc w:val="center"/>
        <w:outlineLvl w:val="0"/>
        <w:rPr>
          <w:rFonts w:ascii="inherit" w:eastAsia="Times New Roman" w:hAnsi="inherit" w:cs="Times New Roman"/>
          <w:color w:val="199043"/>
          <w:kern w:val="36"/>
          <w:sz w:val="36"/>
          <w:szCs w:val="36"/>
          <w:lang w:eastAsia="ru-RU"/>
        </w:rPr>
      </w:pPr>
      <w:r w:rsidRPr="007E4A7A">
        <w:rPr>
          <w:rFonts w:ascii="inherit" w:eastAsia="Times New Roman" w:hAnsi="inherit" w:cs="Times New Roman"/>
          <w:color w:val="199043"/>
          <w:kern w:val="36"/>
          <w:sz w:val="36"/>
          <w:szCs w:val="36"/>
          <w:lang w:eastAsia="ru-RU"/>
        </w:rPr>
        <w:t>https://urok.1sept.ru/articles/697265</w:t>
      </w:r>
      <w:bookmarkStart w:id="0" w:name="_GoBack"/>
      <w:bookmarkEnd w:id="0"/>
    </w:p>
    <w:p w:rsidR="007E4A7A" w:rsidRPr="007E4A7A" w:rsidRDefault="007E4A7A" w:rsidP="007E4A7A">
      <w:pPr>
        <w:spacing w:before="270" w:after="135" w:line="390" w:lineRule="atLeast"/>
        <w:jc w:val="center"/>
        <w:outlineLvl w:val="0"/>
        <w:rPr>
          <w:rFonts w:ascii="inherit" w:eastAsia="Times New Roman" w:hAnsi="inherit" w:cs="Times New Roman"/>
          <w:color w:val="199043"/>
          <w:kern w:val="36"/>
          <w:sz w:val="36"/>
          <w:szCs w:val="36"/>
          <w:lang w:eastAsia="ru-RU"/>
        </w:rPr>
      </w:pPr>
      <w:r w:rsidRPr="007E4A7A">
        <w:rPr>
          <w:rFonts w:ascii="inherit" w:eastAsia="Times New Roman" w:hAnsi="inherit" w:cs="Times New Roman"/>
          <w:color w:val="199043"/>
          <w:kern w:val="36"/>
          <w:sz w:val="36"/>
          <w:szCs w:val="36"/>
          <w:lang w:eastAsia="ru-RU"/>
        </w:rPr>
        <w:t>Классный час "Урок Победы. Юные герои войны"</w:t>
      </w:r>
    </w:p>
    <w:p w:rsidR="007E4A7A" w:rsidRPr="007E4A7A" w:rsidRDefault="007E4A7A" w:rsidP="007E4A7A">
      <w:pPr>
        <w:numPr>
          <w:ilvl w:val="0"/>
          <w:numId w:val="1"/>
        </w:numPr>
        <w:spacing w:before="100" w:beforeAutospacing="1" w:after="100" w:afterAutospacing="1" w:line="240" w:lineRule="auto"/>
        <w:ind w:left="28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Pr="007E4A7A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  <w:lang w:eastAsia="ru-RU"/>
          </w:rPr>
          <w:t>Игнатова Анжела Алексеевна</w:t>
        </w:r>
      </w:hyperlink>
    </w:p>
    <w:p w:rsidR="007E4A7A" w:rsidRPr="007E4A7A" w:rsidRDefault="007E4A7A" w:rsidP="007E4A7A">
      <w:pPr>
        <w:numPr>
          <w:ilvl w:val="0"/>
          <w:numId w:val="1"/>
        </w:numPr>
        <w:spacing w:before="100" w:beforeAutospacing="1" w:after="100" w:afterAutospacing="1" w:line="240" w:lineRule="auto"/>
        <w:ind w:left="28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Pr="007E4A7A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  <w:lang w:eastAsia="ru-RU"/>
          </w:rPr>
          <w:t>Романовская Юлия Федоровна</w:t>
        </w:r>
      </w:hyperlink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7E4A7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 начальных классов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Разделы:</w:t>
      </w: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7" w:history="1">
        <w:r w:rsidRPr="007E4A7A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  <w:lang w:eastAsia="ru-RU"/>
          </w:rPr>
          <w:t>Начальная школа</w:t>
        </w:r>
      </w:hyperlink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8" w:history="1">
        <w:r w:rsidRPr="007E4A7A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  <w:lang w:eastAsia="ru-RU"/>
          </w:rPr>
          <w:t>Внеклассная работа</w:t>
        </w:r>
      </w:hyperlink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9" w:history="1">
        <w:r w:rsidRPr="007E4A7A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  <w:lang w:eastAsia="ru-RU"/>
          </w:rPr>
          <w:t>Классное руководство</w:t>
        </w:r>
      </w:hyperlink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10" w:history="1">
        <w:r w:rsidRPr="007E4A7A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  <w:lang w:eastAsia="ru-RU"/>
          </w:rPr>
          <w:t>Патриотическое воспитание</w:t>
        </w:r>
      </w:hyperlink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11" w:history="1">
        <w:r w:rsidRPr="007E4A7A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  <w:lang w:eastAsia="ru-RU"/>
          </w:rPr>
          <w:t>Классный час «Поговорим о главном</w:t>
        </w:r>
      </w:hyperlink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12" w:history="1">
        <w:r w:rsidRPr="007E4A7A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  <w:lang w:eastAsia="ru-RU"/>
          </w:rPr>
          <w:t>Дорогами Великой Отечественной</w:t>
        </w:r>
      </w:hyperlink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Класс:</w:t>
      </w: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 2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Ключевые слова:</w:t>
      </w: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3" w:history="1">
        <w:r w:rsidRPr="007E4A7A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  <w:lang w:eastAsia="ru-RU"/>
          </w:rPr>
          <w:t>Великая Отечественная война 1941-1945 гг.</w:t>
        </w:r>
      </w:hyperlink>
    </w:p>
    <w:p w:rsidR="007E4A7A" w:rsidRPr="007E4A7A" w:rsidRDefault="007E4A7A" w:rsidP="007E4A7A">
      <w:pPr>
        <w:spacing w:before="270" w:after="27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0" o:hralign="center" o:hrstd="t" o:hr="t" fillcolor="#a0a0a0" stroked="f"/>
        </w:pic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Класс:</w:t>
      </w: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 2.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Предмет:</w:t>
      </w: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 Классный час.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</w:p>
    <w:p w:rsidR="007E4A7A" w:rsidRPr="007E4A7A" w:rsidRDefault="007E4A7A" w:rsidP="007E4A7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представление о войне, как носителе смерти, бедствий, горя;</w:t>
      </w:r>
    </w:p>
    <w:p w:rsidR="007E4A7A" w:rsidRPr="007E4A7A" w:rsidRDefault="007E4A7A" w:rsidP="007E4A7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представлений о том, что дети больше всех пострадали от войн;</w:t>
      </w:r>
    </w:p>
    <w:p w:rsidR="007E4A7A" w:rsidRPr="007E4A7A" w:rsidRDefault="007E4A7A" w:rsidP="007E4A7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гражданственности и патриотизма.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Образовательные:</w:t>
      </w:r>
    </w:p>
    <w:p w:rsidR="007E4A7A" w:rsidRPr="007E4A7A" w:rsidRDefault="007E4A7A" w:rsidP="007E4A7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систематизировать, обобщить и закрепить знания учащихся о «Великой Отечественной войне 1941-1945 гг.»;</w:t>
      </w:r>
    </w:p>
    <w:p w:rsidR="007E4A7A" w:rsidRPr="007E4A7A" w:rsidRDefault="007E4A7A" w:rsidP="007E4A7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учащихся с событиями в годы Великой Отечественной войны и ролью детей в ней;</w:t>
      </w:r>
    </w:p>
    <w:p w:rsidR="007E4A7A" w:rsidRPr="007E4A7A" w:rsidRDefault="007E4A7A" w:rsidP="007E4A7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учащихся понимания исторического значения победы нашего народа в Великой Отечественной войне.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Развивающие:</w:t>
      </w:r>
    </w:p>
    <w:p w:rsidR="007E4A7A" w:rsidRPr="007E4A7A" w:rsidRDefault="007E4A7A" w:rsidP="007E4A7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умение анализировать и обобщать данные;</w:t>
      </w:r>
    </w:p>
    <w:p w:rsidR="007E4A7A" w:rsidRPr="007E4A7A" w:rsidRDefault="007E4A7A" w:rsidP="007E4A7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исторические факты, явления, творчески их применять;</w:t>
      </w:r>
    </w:p>
    <w:p w:rsidR="007E4A7A" w:rsidRPr="007E4A7A" w:rsidRDefault="007E4A7A" w:rsidP="007E4A7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навыки участия в обсуждении, работа в группе</w:t>
      </w:r>
    </w:p>
    <w:p w:rsidR="007E4A7A" w:rsidRPr="007E4A7A" w:rsidRDefault="007E4A7A" w:rsidP="007E4A7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умения работать с дополнительной литературой, сведениями, полученными на экскурсиях, в семейных беседах.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Воспитательные:</w:t>
      </w:r>
    </w:p>
    <w:p w:rsidR="007E4A7A" w:rsidRPr="007E4A7A" w:rsidRDefault="007E4A7A" w:rsidP="007E4A7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патриотическому воспитанию учащихся;</w:t>
      </w:r>
    </w:p>
    <w:p w:rsidR="007E4A7A" w:rsidRPr="007E4A7A" w:rsidRDefault="007E4A7A" w:rsidP="007E4A7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чувство национальной гордости за великий подвиг советских людей;</w:t>
      </w:r>
    </w:p>
    <w:p w:rsidR="007E4A7A" w:rsidRPr="007E4A7A" w:rsidRDefault="007E4A7A" w:rsidP="007E4A7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развитию у школьников интереса к истории своей страны;</w:t>
      </w:r>
    </w:p>
    <w:p w:rsidR="007E4A7A" w:rsidRPr="007E4A7A" w:rsidRDefault="007E4A7A" w:rsidP="007E4A7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вовлекать обучающихся в поисковую познавательную деятельность, через использование истории, литературы, музыки, живописи и кинематографии;</w:t>
      </w:r>
    </w:p>
    <w:p w:rsidR="007E4A7A" w:rsidRPr="007E4A7A" w:rsidRDefault="007E4A7A" w:rsidP="007E4A7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гражданской ответственности, уважения к старшим и сохранение живой связи поколений на примерах героизма и самоотверженности народа, победившего фашизм.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результаты: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E4A7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Метапредметные</w:t>
      </w:r>
      <w:proofErr w:type="spellEnd"/>
      <w:r w:rsidRPr="007E4A7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результаты:</w:t>
      </w:r>
    </w:p>
    <w:p w:rsidR="007E4A7A" w:rsidRPr="007E4A7A" w:rsidRDefault="007E4A7A" w:rsidP="007E4A7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находить, сопоставлять и критически оценивать информацию, полученную из различных источников (Интернет, СМИ и др.);</w:t>
      </w:r>
    </w:p>
    <w:p w:rsidR="007E4A7A" w:rsidRPr="007E4A7A" w:rsidRDefault="007E4A7A" w:rsidP="007E4A7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различных способов решения проблем творческого и поискового характера, в том числе в группе и в команде.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Предметные результаты:</w:t>
      </w:r>
    </w:p>
    <w:p w:rsidR="007E4A7A" w:rsidRPr="007E4A7A" w:rsidRDefault="007E4A7A" w:rsidP="007E4A7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вех Великой Отечественной войны на пути к Великой Победе;</w:t>
      </w:r>
    </w:p>
    <w:p w:rsidR="007E4A7A" w:rsidRPr="007E4A7A" w:rsidRDefault="007E4A7A" w:rsidP="007E4A7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приводить конкретные примеры боевых и трудовых подвигов наших соотечественников во имя и независимости Родины.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Личностные результаты</w:t>
      </w:r>
    </w:p>
    <w:p w:rsidR="007E4A7A" w:rsidRPr="007E4A7A" w:rsidRDefault="007E4A7A" w:rsidP="007E4A7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продолжать формирование у учащихся положительного отношения к процессу учения, к приобретению знаний и умений;</w:t>
      </w:r>
    </w:p>
    <w:p w:rsidR="007E4A7A" w:rsidRPr="007E4A7A" w:rsidRDefault="007E4A7A" w:rsidP="007E4A7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себя как гражданина, обретение чувства любви к родной стране, к культуре, интереса к ее истории, уважительное отношение к ее традициям;</w:t>
      </w:r>
    </w:p>
    <w:p w:rsidR="007E4A7A" w:rsidRPr="007E4A7A" w:rsidRDefault="007E4A7A" w:rsidP="007E4A7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себя как гражданина, обретение чувства любви к родной стране, к культуре, интереса к ее истории; уважительное отношение к ее традициям:</w:t>
      </w:r>
    </w:p>
    <w:p w:rsidR="007E4A7A" w:rsidRPr="007E4A7A" w:rsidRDefault="007E4A7A" w:rsidP="007E4A7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зарождение элементов гражданского осознания, гордости за свою Родину, российский народ; уважение к прошлому своих предков.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Регулятивные универсальные учебные действия</w:t>
      </w:r>
    </w:p>
    <w:p w:rsidR="007E4A7A" w:rsidRPr="007E4A7A" w:rsidRDefault="007E4A7A" w:rsidP="007E4A7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продолжают учится ставить учебно-познавательную задачу и сохранять ее до конца учебных действий;</w:t>
      </w:r>
    </w:p>
    <w:p w:rsidR="007E4A7A" w:rsidRPr="007E4A7A" w:rsidRDefault="007E4A7A" w:rsidP="007E4A7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(в сотрудничестве с учителем и самостоятельно) свои действия в соответствии с решенными учебно-познавательными задачами.</w:t>
      </w:r>
    </w:p>
    <w:p w:rsidR="007E4A7A" w:rsidRPr="007E4A7A" w:rsidRDefault="007E4A7A" w:rsidP="007E4A7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получат возможность научиться оценивать свое знание и незнание, умение и неумение, продвижение в овладении тем или иным знанием и умением по изучаемой теме.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Познавательные универсальные учебные действия</w:t>
      </w:r>
    </w:p>
    <w:p w:rsidR="007E4A7A" w:rsidRPr="007E4A7A" w:rsidRDefault="007E4A7A" w:rsidP="007E4A7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продолжат учиться извлекать информацию, необходимую для решения учебных задач, из различных источников (познавательной литературы, Интернет), собственных наблюдений объектов культуры;</w:t>
      </w:r>
    </w:p>
    <w:p w:rsidR="007E4A7A" w:rsidRPr="007E4A7A" w:rsidRDefault="007E4A7A" w:rsidP="007E4A7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получат возможность сопоставлять информацию из различных источников, осуществлять выбор дополнительных источников информации для решения исследовательских задача, включая Интернет.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Коммуникативные универсальные учебные действия</w:t>
      </w:r>
    </w:p>
    <w:p w:rsidR="007E4A7A" w:rsidRPr="007E4A7A" w:rsidRDefault="007E4A7A" w:rsidP="007E4A7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продолжат учится строить речевое высказывание в устной форме;</w:t>
      </w:r>
    </w:p>
    <w:p w:rsidR="007E4A7A" w:rsidRPr="007E4A7A" w:rsidRDefault="007E4A7A" w:rsidP="007E4A7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отвечать на вопросы, обосновывать свою точку зрения;</w:t>
      </w:r>
    </w:p>
    <w:p w:rsidR="007E4A7A" w:rsidRPr="007E4A7A" w:rsidRDefault="007E4A7A" w:rsidP="007E4A7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вступать в учебное сотрудничество с учителем и одноклассниками, осуществлять совместную деятельность в группах;</w:t>
      </w:r>
    </w:p>
    <w:p w:rsidR="007E4A7A" w:rsidRPr="007E4A7A" w:rsidRDefault="007E4A7A" w:rsidP="007E4A7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получат возможность участвовать в проектной деятельности, создавать творческие работы на заданную тему (рисунки, аппликации).</w:t>
      </w:r>
    </w:p>
    <w:p w:rsidR="007E4A7A" w:rsidRPr="007E4A7A" w:rsidRDefault="007E4A7A" w:rsidP="007E4A7A">
      <w:pPr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занятия</w:t>
      </w:r>
    </w:p>
    <w:p w:rsidR="007E4A7A" w:rsidRPr="007E4A7A" w:rsidRDefault="007E4A7A" w:rsidP="007E4A7A">
      <w:pPr>
        <w:spacing w:before="270" w:after="135" w:line="285" w:lineRule="atLeast"/>
        <w:outlineLvl w:val="2"/>
        <w:rPr>
          <w:rFonts w:ascii="inherit" w:eastAsia="Times New Roman" w:hAnsi="inherit" w:cs="Times New Roman"/>
          <w:color w:val="199043"/>
          <w:sz w:val="27"/>
          <w:szCs w:val="27"/>
          <w:lang w:eastAsia="ru-RU"/>
        </w:rPr>
      </w:pPr>
      <w:r w:rsidRPr="007E4A7A">
        <w:rPr>
          <w:rFonts w:ascii="inherit" w:eastAsia="Times New Roman" w:hAnsi="inherit" w:cs="Times New Roman"/>
          <w:b/>
          <w:bCs/>
          <w:color w:val="199043"/>
          <w:sz w:val="27"/>
          <w:szCs w:val="27"/>
          <w:lang w:eastAsia="ru-RU"/>
        </w:rPr>
        <w:t>I. Организационный момент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(Слайд №2) </w:t>
      </w:r>
      <w:hyperlink r:id="rId14" w:history="1">
        <w:r w:rsidRPr="007E4A7A">
          <w:rPr>
            <w:rFonts w:ascii="Times New Roman" w:eastAsia="Times New Roman" w:hAnsi="Times New Roman" w:cs="Times New Roman"/>
            <w:b/>
            <w:bCs/>
            <w:i/>
            <w:iCs/>
            <w:color w:val="008738"/>
            <w:sz w:val="24"/>
            <w:szCs w:val="24"/>
            <w:u w:val="single"/>
            <w:lang w:eastAsia="ru-RU"/>
          </w:rPr>
          <w:t>Презентация</w:t>
        </w:r>
      </w:hyperlink>
    </w:p>
    <w:p w:rsidR="007E4A7A" w:rsidRPr="007E4A7A" w:rsidRDefault="007E4A7A" w:rsidP="007E4A7A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t>Тем, кто сквозь годы войны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Пронес великое знамя победы!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Тем, кто, рискуя жизнью своей,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Отстоял мир и счастье на Земле!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Тем, кого навсегда унесла война,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Посвящается….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вы думаете, о какой войне идет речь в стихотворении? (Великой Отечественной войне)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(Слайд №3)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Великая Отечественная война! Эти три слова знает и помнит каждый гражданин России, каждый школьник. Они вписаны в историю нашей страны как один из самых тяжелых и в то же время героических периодов жизни Российского государства.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(Слайд №4)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тот далекий летний день 22 июня 1941 года люди занимались обычными для себя делами. Никто не подозревал, что многое в их жизни перечеркнет одно страшное слово - </w:t>
      </w: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война!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- А теперь представьте себе беззаботную жизнь таких ребят как вы. Каникулы. Лето. Тепло. Вы собираетесь с родителями на природу … и вдруг - война…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- 22 июня 1941 года по радио в нашей стране раздалась тревога. (Слайд звукозапись «Голос Левитана»)</w:t>
      </w:r>
    </w:p>
    <w:p w:rsidR="007E4A7A" w:rsidRPr="007E4A7A" w:rsidRDefault="007E4A7A" w:rsidP="007E4A7A">
      <w:pPr>
        <w:spacing w:before="270" w:after="135" w:line="285" w:lineRule="atLeast"/>
        <w:outlineLvl w:val="2"/>
        <w:rPr>
          <w:rFonts w:ascii="inherit" w:eastAsia="Times New Roman" w:hAnsi="inherit" w:cs="Times New Roman"/>
          <w:color w:val="199043"/>
          <w:sz w:val="27"/>
          <w:szCs w:val="27"/>
          <w:lang w:eastAsia="ru-RU"/>
        </w:rPr>
      </w:pPr>
      <w:r w:rsidRPr="007E4A7A">
        <w:rPr>
          <w:rFonts w:ascii="inherit" w:eastAsia="Times New Roman" w:hAnsi="inherit" w:cs="Times New Roman"/>
          <w:b/>
          <w:bCs/>
          <w:color w:val="199043"/>
          <w:sz w:val="27"/>
          <w:szCs w:val="27"/>
          <w:lang w:eastAsia="ru-RU"/>
        </w:rPr>
        <w:t>II. Целеполагание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вы думаете, чему будет посвящен урок? (ответы детей)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(Слайд №5)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Сегодня на уроке мы поговорим не только о Великой Отечественной войне, но будем беседовать о детях, переживших ужасные годы войны, их подвигах, а также познакомимся с некоторыми интересными фактами.</w:t>
      </w:r>
    </w:p>
    <w:p w:rsidR="007E4A7A" w:rsidRPr="007E4A7A" w:rsidRDefault="007E4A7A" w:rsidP="007E4A7A">
      <w:pPr>
        <w:spacing w:before="270" w:after="135" w:line="285" w:lineRule="atLeast"/>
        <w:outlineLvl w:val="2"/>
        <w:rPr>
          <w:rFonts w:ascii="inherit" w:eastAsia="Times New Roman" w:hAnsi="inherit" w:cs="Times New Roman"/>
          <w:color w:val="199043"/>
          <w:sz w:val="27"/>
          <w:szCs w:val="27"/>
          <w:lang w:eastAsia="ru-RU"/>
        </w:rPr>
      </w:pPr>
      <w:r w:rsidRPr="007E4A7A">
        <w:rPr>
          <w:rFonts w:ascii="inherit" w:eastAsia="Times New Roman" w:hAnsi="inherit" w:cs="Times New Roman"/>
          <w:b/>
          <w:bCs/>
          <w:color w:val="199043"/>
          <w:sz w:val="27"/>
          <w:szCs w:val="27"/>
          <w:lang w:eastAsia="ru-RU"/>
        </w:rPr>
        <w:t>III. Повторение и обобщение сведений о Великой Отечественной войне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 в каждой семье есть те, кто сражался за нашу с Вами свободу. Кто ковал своими руками Победу…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- Есть поговорка: «На войне детей не бывает, те, что попали в войну, должны были расстаться с детством - в обычном, мирном смысле этого слова».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Можно спросить, что героического в том, чтобы в 5, 10, 12 лет пройти через войну?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могли понять, увидеть, запомнить дети?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Многое! Что помнят о матери? Об отце? Только их смерть. Вслушайтесь в воспоминания детей войны.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(Слайд №6)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«Осталась одна пуговица, от маминой кофты. А в печи две булки теплого хлеба».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«Отца разрывали немецкие овчарки, а он кричал: «Сына уведите, чтобы не видел».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«Не прячьте мою маму в яму, она проснется, и мы с ней пойдем домой», - умоляла маленькая девочка солдата».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Фашисты вероломно напали на нашу мирную страну, нарушив ее покой, и счастливый теплый день стал днем слез и горя.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(Слайд №7)</w:t>
      </w:r>
    </w:p>
    <w:p w:rsidR="007E4A7A" w:rsidRPr="007E4A7A" w:rsidRDefault="007E4A7A" w:rsidP="007E4A7A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t>Еще вчера мы были только дети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Нас поднял под ружье войны сигнал.</w:t>
      </w:r>
    </w:p>
    <w:p w:rsidR="007E4A7A" w:rsidRPr="007E4A7A" w:rsidRDefault="007E4A7A" w:rsidP="007E4A7A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 военного грома раскаты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Поднимались на праведный бой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Пионеры, теперь уж солдаты, -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Знаменосец, горнист, звеньевой…</w:t>
      </w:r>
    </w:p>
    <w:p w:rsidR="007E4A7A" w:rsidRPr="007E4A7A" w:rsidRDefault="007E4A7A" w:rsidP="007E4A7A">
      <w:pPr>
        <w:spacing w:before="270" w:after="135" w:line="285" w:lineRule="atLeast"/>
        <w:outlineLvl w:val="2"/>
        <w:rPr>
          <w:rFonts w:ascii="inherit" w:eastAsia="Times New Roman" w:hAnsi="inherit" w:cs="Times New Roman"/>
          <w:color w:val="199043"/>
          <w:sz w:val="27"/>
          <w:szCs w:val="27"/>
          <w:lang w:eastAsia="ru-RU"/>
        </w:rPr>
      </w:pPr>
      <w:r w:rsidRPr="007E4A7A">
        <w:rPr>
          <w:rFonts w:ascii="inherit" w:eastAsia="Times New Roman" w:hAnsi="inherit" w:cs="Times New Roman"/>
          <w:b/>
          <w:bCs/>
          <w:color w:val="199043"/>
          <w:sz w:val="27"/>
          <w:szCs w:val="27"/>
          <w:lang w:eastAsia="ru-RU"/>
        </w:rPr>
        <w:t>IV. Сообщение о подвигах детях-героях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(Слайд №8)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Великая Отечественная война стала всенародной, на защиту нашей Родины встала не только армия, но и весь народ. Добровольцы уходили на фронт. Вчерашние школьники становились солдатами. На борьбу с фашистами встали не только взрослые, но и дети.</w:t>
      </w:r>
    </w:p>
    <w:p w:rsidR="007E4A7A" w:rsidRPr="007E4A7A" w:rsidRDefault="007E4A7A" w:rsidP="007E4A7A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t>- И ни на миг не дрогнули юные сердца!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Они сражались повсюду.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На море, как боря </w:t>
      </w:r>
      <w:proofErr w:type="spellStart"/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t>Кулешин</w:t>
      </w:r>
      <w:proofErr w:type="spellEnd"/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В небе, как Аркаша </w:t>
      </w:r>
      <w:proofErr w:type="spellStart"/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Каманин</w:t>
      </w:r>
      <w:proofErr w:type="spellEnd"/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 партизанском отряд, как Леня Голиков.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В подполье, как Володя </w:t>
      </w:r>
      <w:proofErr w:type="spellStart"/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t>Щербацевич</w:t>
      </w:r>
      <w:proofErr w:type="spellEnd"/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 Брестской крепости, как Валя Зенкина.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(Слайд №9)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Великой Отечественной войне участвовало свыше 20000 детей. Школьники работали вместе с учителями на покосе, пололи и копали картофель, стояли у станков, а самые младшие собирали на полях колоски, чтобы не потерять ни одного зернышка - ведь хлеб был нужен на фронте их отцам и братьям. После уроков они работали на швейных фабрика, в обувных мастерских. Ребята изготавливали ложки, варежки, носки, шарфы. Многие дети сражались наравне со взрослыми - были связными, разведчиками, радистами в партизанских отрядах.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(Слайд №10)</w:t>
      </w:r>
    </w:p>
    <w:p w:rsidR="007E4A7A" w:rsidRPr="007E4A7A" w:rsidRDefault="007E4A7A" w:rsidP="007E4A7A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t>Дети войны, вы детства не знали.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Ужас тех лет от бомбёжек в глазах.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 страхе вы жили. Не все выживали.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Горечь-полынь и сейчас на губах.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Дети войны, как же вы голодали…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Как же хотелось собрать горсть зерна.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На зрелых полях колосья играли,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Их поджигали, топтали…. Война.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- И сегодня на уроке мы поговорим о детях-героях, которые участвовали в Великой Отечественной войне. Наш страна помнит имена героев!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(Слайд №11)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Леня Голиков, бригадный разведчик, участвовал в 27 боевых операциях. Им уничтожено 78 немцев, 2 железнодорожных и 12 шоссейных мостов, 2 </w:t>
      </w:r>
      <w:proofErr w:type="spellStart"/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продовольственно</w:t>
      </w:r>
      <w:proofErr w:type="spellEnd"/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-фуражных склада и 10 автомашин с боеприпасами. Сопровождал обоз с продовольствием (250 подвод) в блокадный Ленинград. За доблесть и отвагу награжден орденом Ленина, орденом Боевого Красного Знамени и медалью «За отвагу».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(Слайд №12)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деревню, где жил Марат </w:t>
      </w:r>
      <w:proofErr w:type="spellStart"/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Казей</w:t>
      </w:r>
      <w:proofErr w:type="spellEnd"/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своей мамой и сестрой, ворвались фашисты. Осень Марату уже не пришлось идти в школу в 5 класс. Школьное здание фашисты превратили в свою казарму. Враг лютовал.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связь с партизанами была схвачена его мама, Анна Александровна. Вскоре Марат узнал, что его мамы повесили в Минске. Гневом и ненависть к врагу наполнилось сердце мальчика. Вместе с сестрой, пионер Марат ушел к партизанам, где стал разведчиком в штабе партизанской бригады, проникал во вражеские гарнизоны и доставлял командованию ценные сведения.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Марат участвовал в боях и неизменно проявлял отвагу, бесстрашие, вместе с опытными подрывниками минировал железную дорогу.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Марат погиб в бою. Сражался до последнего патрона, а когда у него осталась лишь одна граната, подпустил врагов поближе и взорвал их … и себя.</w:t>
      </w: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 мужество и отвагу Марат </w:t>
      </w:r>
      <w:proofErr w:type="spellStart"/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Казей</w:t>
      </w:r>
      <w:proofErr w:type="spellEnd"/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удостоен звания Героя Советского Союза.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(Слайд №13)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- 12-летний Саша Ковалев после гибели отца на фронте, попал в юнги Северного военно-Морского Флота. Пройдя специальный курс обучения, Саша был назначен мотористом на торпедный катер.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мае 1944 года группа сторожевых катеров завязала неравный с караваном фашистских судов. Катер, на котором служил Саша, залпом торпед затопил немецкий транспорт и пытался уйти. Бак мотора был пробил, катер терял скорость. Тогда Саша грудью закрыл пробоину. Мальчик погиб, но катер ушел от врага.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(Слайд №14)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-12-летняя Юта </w:t>
      </w:r>
      <w:proofErr w:type="spellStart"/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Бондаровская</w:t>
      </w:r>
      <w:proofErr w:type="spellEnd"/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встречала войну в Новгородской области, где и вступила в подпольную партизанскую бригаду разведчицей. Она собирала разведданные, участвовала в боевых рейдах отряда в тыл врага.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 1944 года, бригада продвигалась в глубокий тыл немцев к берегам Чудского озера. Под конец тяжёлого перехода партизаны вынуждены были принять бой с фашистами.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бою погибла юная разведчица Юта.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(Слайд №15)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После вторжения гитлеровцев Зина Портнова оказалась на оккупированной территории и начала службу в партизанском отряде имени </w:t>
      </w:r>
      <w:proofErr w:type="spellStart"/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К.Е.Ворошилова</w:t>
      </w:r>
      <w:proofErr w:type="spellEnd"/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в столовой курсов переподготовки немецких офицеров, отравила пищу. Во время разбирательств, чтобы доказать свою непричастность, попробовала отравленный суп, чудом осталась жива.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декабре 1943 года Зина была поймана фашистами. На одном из допросов, схватив со стола пистоле следователя, застрелила его и еще 2 гитлеровцев, пыталась убежать, но была поймана. После пыток расстреляна в тюрьме.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(Слайд №16-21)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 этот список юных детей-героев можно продолжать: Валентин Котик, Лариса Михеенко, Аркадий </w:t>
      </w:r>
      <w:proofErr w:type="spellStart"/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Каманин</w:t>
      </w:r>
      <w:proofErr w:type="spellEnd"/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Володя Дубинин, Василий Коробко, Витя </w:t>
      </w:r>
      <w:proofErr w:type="spellStart"/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Черевичкин</w:t>
      </w:r>
      <w:proofErr w:type="spellEnd"/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другие.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(Слайд №22)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 время Великой Отечественной войны сотни пионеров были награждены медалью «Партизаны Великой Отечественной войны», «За оборону Москвы», «За оборону Ленинграда».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каждом городе, поселке или деревне есть памятника, посвященные великой Отечественной войне. Это образцы военной техники, обелиски и мемориалы погибшим солдатам, памятники и бюсты героям.</w:t>
      </w:r>
    </w:p>
    <w:p w:rsidR="007E4A7A" w:rsidRPr="007E4A7A" w:rsidRDefault="007E4A7A" w:rsidP="007E4A7A">
      <w:pPr>
        <w:spacing w:before="270" w:after="135" w:line="285" w:lineRule="atLeast"/>
        <w:outlineLvl w:val="2"/>
        <w:rPr>
          <w:rFonts w:ascii="inherit" w:eastAsia="Times New Roman" w:hAnsi="inherit" w:cs="Times New Roman"/>
          <w:color w:val="199043"/>
          <w:sz w:val="27"/>
          <w:szCs w:val="27"/>
          <w:lang w:eastAsia="ru-RU"/>
        </w:rPr>
      </w:pPr>
      <w:r w:rsidRPr="007E4A7A">
        <w:rPr>
          <w:rFonts w:ascii="inherit" w:eastAsia="Times New Roman" w:hAnsi="inherit" w:cs="Times New Roman"/>
          <w:b/>
          <w:bCs/>
          <w:color w:val="199043"/>
          <w:sz w:val="27"/>
          <w:szCs w:val="27"/>
          <w:lang w:eastAsia="ru-RU"/>
        </w:rPr>
        <w:t>V. Итог занятия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(Слайд №23)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Сегодня, мы вспоминали детей - участников Великой Отечественной войны, детей, кто носил гордое звание пионера. Многие из них отдали свою жизнь за победу, за свободу нашей Родины, и пока люди помнят о их героических подвигах, эти дети продолжают жить.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Все меньше среди нас остается тех, кто принимал участие в великой Отечественной войне. Год за годом ветераны уходят вслед за погибшими. Давайте сохраним память о близких.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Предлагаю в память о тех, «… кто не вернулся из боя…», изготовить голубей мира.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(Слайд №24)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Изготовление голубей мира.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столе заготовки, выполните поэтапно действия и покажите результат классу.</w:t>
      </w:r>
    </w:p>
    <w:p w:rsidR="007E4A7A" w:rsidRPr="007E4A7A" w:rsidRDefault="007E4A7A" w:rsidP="007E4A7A">
      <w:pPr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876675" cy="4410075"/>
            <wp:effectExtent l="0" t="0" r="9525" b="9525"/>
            <wp:docPr id="1" name="Рисунок 1" descr="https://urok.1sept.ru/articles/697265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rok.1sept.ru/articles/697265/img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441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(Слайд №25)</w:t>
      </w:r>
    </w:p>
    <w:p w:rsidR="007E4A7A" w:rsidRPr="007E4A7A" w:rsidRDefault="007E4A7A" w:rsidP="007E4A7A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t>Сколько храбрых сердец молодых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Беззаветно служили народу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Пионеры и тысячи их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Кто погиб за страну и свободу.</w:t>
      </w:r>
    </w:p>
    <w:p w:rsidR="007E4A7A" w:rsidRPr="007E4A7A" w:rsidRDefault="007E4A7A" w:rsidP="007E4A7A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t>Их могилы ты всюду найдешь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На дорогах минувших пожарищ.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Если ты, юный друг, где-то рядом пройдешь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То сними свою шляпу, товарищ!</w:t>
      </w:r>
    </w:p>
    <w:p w:rsidR="007E4A7A" w:rsidRPr="007E4A7A" w:rsidRDefault="007E4A7A" w:rsidP="007E4A7A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t>(Слайд №26)</w:t>
      </w:r>
    </w:p>
    <w:p w:rsidR="007E4A7A" w:rsidRPr="007E4A7A" w:rsidRDefault="007E4A7A" w:rsidP="007E4A7A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t>Тихо ребята!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Минутой молчанья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Память героев почтим,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И их голоса когда-то звучали,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 утрам они тоже солнце встречали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Сверстники ваши почти.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Дни весны наступающей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Им уже не даны.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На минуту, встаньте, ученики,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 память всех не пришедших с войны.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Объявляется Минута молчания (звучит метроном)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(Слайд №27)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Память - это наша история.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будет взгляд на нее ребенка, таким будет наш завтрашний день. Стерев прошлое, мы стираем будущее.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 вот наш классный час подходит к концу. И напоследок я хочу, чтобы прозвучали следующие слова.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(Читает заранее подготовленный ученик)</w:t>
      </w:r>
    </w:p>
    <w:p w:rsidR="007E4A7A" w:rsidRPr="007E4A7A" w:rsidRDefault="007E4A7A" w:rsidP="007E4A7A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t>Я никогда не видела войны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И ужаса ее не представляю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Но то, что мир наш хочет тишины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Сегодня очень ясно понимаю.</w:t>
      </w:r>
    </w:p>
    <w:p w:rsidR="007E4A7A" w:rsidRPr="007E4A7A" w:rsidRDefault="007E4A7A" w:rsidP="007E4A7A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t>Спасибо Вам, что нам не довелось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Представить и узнать такие муки.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На Вашу долю все это пришлось -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Тревоги, голод, холод и разлуки.</w:t>
      </w:r>
    </w:p>
    <w:p w:rsidR="007E4A7A" w:rsidRPr="007E4A7A" w:rsidRDefault="007E4A7A" w:rsidP="007E4A7A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t>Спасибо Вам за солнца яркий свет,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За радость жизни в каждом миге нашем,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За трели соловья, и за рассвет,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И за поля цветущие ромашек.</w:t>
      </w:r>
    </w:p>
    <w:p w:rsidR="007E4A7A" w:rsidRPr="007E4A7A" w:rsidRDefault="007E4A7A" w:rsidP="007E4A7A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t>Да! Позади остался страшный ас.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Мы о войне узнали лишь из книжек.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Спасибо Вам. Мы очень любим Вас.</w:t>
      </w:r>
      <w:r w:rsidRPr="007E4A7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Поклон Вам от девчонок и мальчишек!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 мы помним этот праздник, живы все солдаты, отдавшие жизнь за мир на нашей земле. Так давайте же помнить!</w:t>
      </w:r>
    </w:p>
    <w:p w:rsidR="007E4A7A" w:rsidRPr="007E4A7A" w:rsidRDefault="007E4A7A" w:rsidP="007E4A7A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 за урок.</w:t>
      </w:r>
    </w:p>
    <w:p w:rsidR="007E4A7A" w:rsidRPr="007E4A7A" w:rsidRDefault="007E4A7A" w:rsidP="007E4A7A">
      <w:pPr>
        <w:spacing w:after="13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A7A">
        <w:rPr>
          <w:rFonts w:ascii="Times New Roman" w:eastAsia="Times New Roman" w:hAnsi="Times New Roman" w:cs="Times New Roman"/>
          <w:sz w:val="24"/>
          <w:szCs w:val="24"/>
          <w:lang w:eastAsia="ru-RU"/>
        </w:rPr>
        <w:t>11.05.2023</w:t>
      </w:r>
    </w:p>
    <w:p w:rsidR="007E4A7A" w:rsidRPr="007E4A7A" w:rsidRDefault="007E4A7A" w:rsidP="007E4A7A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7E4A7A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Поделиться страницей:</w:t>
      </w:r>
    </w:p>
    <w:p w:rsidR="00865B2C" w:rsidRDefault="00865B2C"/>
    <w:sectPr w:rsidR="00865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34418"/>
    <w:multiLevelType w:val="multilevel"/>
    <w:tmpl w:val="3022E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7D7CE9"/>
    <w:multiLevelType w:val="multilevel"/>
    <w:tmpl w:val="6E6A4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473311"/>
    <w:multiLevelType w:val="multilevel"/>
    <w:tmpl w:val="C25E1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ED2DDE"/>
    <w:multiLevelType w:val="multilevel"/>
    <w:tmpl w:val="C2F26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362F6F"/>
    <w:multiLevelType w:val="multilevel"/>
    <w:tmpl w:val="FC422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1A7A1E"/>
    <w:multiLevelType w:val="multilevel"/>
    <w:tmpl w:val="49AE0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8E35F9"/>
    <w:multiLevelType w:val="multilevel"/>
    <w:tmpl w:val="8B7C8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652C52"/>
    <w:multiLevelType w:val="multilevel"/>
    <w:tmpl w:val="1E46C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3F42365"/>
    <w:multiLevelType w:val="multilevel"/>
    <w:tmpl w:val="25D6C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61021E"/>
    <w:multiLevelType w:val="multilevel"/>
    <w:tmpl w:val="E08AB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AF699C"/>
    <w:multiLevelType w:val="multilevel"/>
    <w:tmpl w:val="848EC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3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A7A"/>
    <w:rsid w:val="007E4A7A"/>
    <w:rsid w:val="0086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FE2D3"/>
  <w15:chartTrackingRefBased/>
  <w15:docId w15:val="{BA166126-4C6E-4E40-A31A-F78748B93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E4A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7E4A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4A7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E4A7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7E4A7A"/>
    <w:rPr>
      <w:color w:val="0000FF"/>
      <w:u w:val="single"/>
    </w:rPr>
  </w:style>
  <w:style w:type="character" w:styleId="a4">
    <w:name w:val="Emphasis"/>
    <w:basedOn w:val="a0"/>
    <w:uiPriority w:val="20"/>
    <w:qFormat/>
    <w:rsid w:val="007E4A7A"/>
    <w:rPr>
      <w:i/>
      <w:iCs/>
    </w:rPr>
  </w:style>
  <w:style w:type="paragraph" w:styleId="a5">
    <w:name w:val="Normal (Web)"/>
    <w:basedOn w:val="a"/>
    <w:uiPriority w:val="99"/>
    <w:semiHidden/>
    <w:unhideWhenUsed/>
    <w:rsid w:val="007E4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E4A7A"/>
    <w:rPr>
      <w:b/>
      <w:bCs/>
    </w:rPr>
  </w:style>
  <w:style w:type="paragraph" w:customStyle="1" w:styleId="text-right">
    <w:name w:val="text-right"/>
    <w:basedOn w:val="a"/>
    <w:rsid w:val="007E4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2053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3211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002018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969731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489813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184377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979994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786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94318">
              <w:marLeft w:val="0"/>
              <w:marRight w:val="0"/>
              <w:marTop w:val="375"/>
              <w:marBottom w:val="0"/>
              <w:divBdr>
                <w:top w:val="single" w:sz="6" w:space="8" w:color="EAEAEA"/>
                <w:left w:val="none" w:sz="0" w:space="0" w:color="auto"/>
                <w:bottom w:val="single" w:sz="6" w:space="15" w:color="EAEAEA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ok.1sept.ru/subjects/outdoors" TargetMode="External"/><Relationship Id="rId13" Type="http://schemas.openxmlformats.org/officeDocument/2006/relationships/hyperlink" Target="https://urok.1sept.ru/tags/%D0%B2%D0%B5%D0%BB%D0%B8%D0%BA%D0%B0%D1%8F-%D0%BE%D1%82%D0%B5%D1%87%D0%B5%D1%81%D1%82%D0%B2%D0%B5%D0%BD%D0%BD%D0%B0%D1%8F-%D0%B2%D0%BE%D0%B9%D0%BD%D0%B0-1941-1945-%D0%B3%D0%B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rok.1sept.ru/subjects/primary-school" TargetMode="External"/><Relationship Id="rId12" Type="http://schemas.openxmlformats.org/officeDocument/2006/relationships/hyperlink" Target="https://urok.1sept.ru/contests/dorogami-velikoy-otechestvennoy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urok.1sept.ru/persons/4342483" TargetMode="External"/><Relationship Id="rId11" Type="http://schemas.openxmlformats.org/officeDocument/2006/relationships/hyperlink" Target="https://urok.1sept.ru/subjects/main-things-talks" TargetMode="External"/><Relationship Id="rId5" Type="http://schemas.openxmlformats.org/officeDocument/2006/relationships/hyperlink" Target="https://urok.1sept.ru/persons/2745934" TargetMode="External"/><Relationship Id="rId15" Type="http://schemas.openxmlformats.org/officeDocument/2006/relationships/image" Target="media/image1.jpeg"/><Relationship Id="rId10" Type="http://schemas.openxmlformats.org/officeDocument/2006/relationships/hyperlink" Target="https://urok.1sept.ru/subjects/patriotic-educa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ok.1sept.ru/subjects/classroom-management" TargetMode="External"/><Relationship Id="rId14" Type="http://schemas.openxmlformats.org/officeDocument/2006/relationships/hyperlink" Target="https://urok.1sept.ru/articles/697265/pril.pp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2128</Words>
  <Characters>12133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2025-02-17T20:09:00Z</dcterms:created>
  <dcterms:modified xsi:type="dcterms:W3CDTF">2025-02-17T20:11:00Z</dcterms:modified>
</cp:coreProperties>
</file>